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66" w:rsidRDefault="00CB58A6" w:rsidP="00CB58A6">
      <w:pPr>
        <w:pStyle w:val="IntenseQuote"/>
        <w:rPr>
          <w:sz w:val="40"/>
          <w:szCs w:val="40"/>
        </w:rPr>
      </w:pPr>
      <w:bookmarkStart w:id="0" w:name="_GoBack"/>
      <w:bookmarkEnd w:id="0"/>
      <w:r w:rsidRPr="00CB58A6">
        <w:rPr>
          <w:sz w:val="40"/>
          <w:szCs w:val="40"/>
        </w:rPr>
        <w:t>Medicine and Women in Victorian England</w:t>
      </w:r>
    </w:p>
    <w:p w:rsidR="00CB58A6" w:rsidRDefault="00CB58A6" w:rsidP="00CB58A6"/>
    <w:p w:rsidR="009776BC" w:rsidRPr="004112AC" w:rsidRDefault="00E37571" w:rsidP="004112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2AC">
        <w:rPr>
          <w:rFonts w:ascii="Times New Roman" w:hAnsi="Times New Roman" w:cs="Times New Roman"/>
          <w:b/>
          <w:sz w:val="24"/>
          <w:szCs w:val="24"/>
          <w:u w:val="single"/>
        </w:rPr>
        <w:t xml:space="preserve">Medicine and Women in Victorian England </w:t>
      </w:r>
      <w:r w:rsidRPr="00411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Diseases prevalent in 19</w:t>
      </w:r>
      <w:r w:rsidRPr="004112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112AC">
        <w:rPr>
          <w:rFonts w:ascii="Times New Roman" w:hAnsi="Times New Roman" w:cs="Times New Roman"/>
          <w:sz w:val="24"/>
          <w:szCs w:val="24"/>
        </w:rPr>
        <w:t xml:space="preserve"> Century 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Chicken pox 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Cholera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Diphtheria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Poliomyelitis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Consumption/ Tuberculosis</w:t>
      </w:r>
    </w:p>
    <w:p w:rsidR="009776B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Small Pox</w:t>
      </w:r>
    </w:p>
    <w:p w:rsidR="00E37571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Syphilis</w:t>
      </w:r>
    </w:p>
    <w:p w:rsidR="009776BC" w:rsidRPr="004112AC" w:rsidRDefault="00E37571" w:rsidP="004112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2AC">
        <w:rPr>
          <w:rFonts w:ascii="Times New Roman" w:hAnsi="Times New Roman" w:cs="Times New Roman"/>
          <w:b/>
          <w:sz w:val="24"/>
          <w:szCs w:val="24"/>
          <w:u w:val="single"/>
        </w:rPr>
        <w:t xml:space="preserve">Victorian Diseases </w:t>
      </w:r>
    </w:p>
    <w:p w:rsidR="009776B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Diseases were easily caught and spread through poor environmental conditions</w:t>
      </w:r>
    </w:p>
    <w:p w:rsidR="004112AC" w:rsidRPr="004112AC" w:rsidRDefault="004112AC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poor were more susceptible to diseases and illnesses</w:t>
      </w:r>
    </w:p>
    <w:p w:rsidR="004112A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Death rates decreased over time as medical advancements were made. </w:t>
      </w:r>
    </w:p>
    <w:p w:rsidR="009776BC" w:rsidRPr="004112AC" w:rsidRDefault="00E37571" w:rsidP="004112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2AC">
        <w:rPr>
          <w:rFonts w:ascii="Times New Roman" w:hAnsi="Times New Roman" w:cs="Times New Roman"/>
          <w:b/>
          <w:sz w:val="24"/>
          <w:szCs w:val="24"/>
          <w:u w:val="single"/>
        </w:rPr>
        <w:t xml:space="preserve">Medical Breakthroughs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Before advancements, alcohol and opiate drugs –laudanum- were used to dull pain during surgery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could have lead to laudanum addiction and abuse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1846- anesthetic was used in U.C Hospital in London  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Chloroform and laughing gas were medical breakthroughs in history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Lois Pasteur- French Scientist discovered that fungus and bacteria cause diseases, not bad air, as was previously believed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Discovered that germs could be killed by heat and antiseptics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lastRenderedPageBreak/>
        <w:t>Joseph Lister- used Pasteur’s discoveries to find a way to prevent surgical infections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Spray antiseptic in operating room and on equipment before surgery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More hospitals and more medical education available </w:t>
      </w:r>
    </w:p>
    <w:p w:rsidR="009776BC" w:rsidRPr="00E37571" w:rsidRDefault="00E37571" w:rsidP="00E375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571">
        <w:rPr>
          <w:rFonts w:ascii="Times New Roman" w:hAnsi="Times New Roman" w:cs="Times New Roman"/>
          <w:b/>
          <w:sz w:val="24"/>
          <w:szCs w:val="24"/>
          <w:u w:val="single"/>
        </w:rPr>
        <w:t xml:space="preserve">Women’s Health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young women l</w:t>
      </w:r>
      <w:r w:rsidRPr="004112AC">
        <w:rPr>
          <w:rFonts w:ascii="Times New Roman" w:hAnsi="Times New Roman" w:cs="Times New Roman"/>
          <w:sz w:val="24"/>
          <w:szCs w:val="24"/>
        </w:rPr>
        <w:t>earned about sex on</w:t>
      </w:r>
      <w:r>
        <w:rPr>
          <w:rFonts w:ascii="Times New Roman" w:hAnsi="Times New Roman" w:cs="Times New Roman"/>
          <w:sz w:val="24"/>
          <w:szCs w:val="24"/>
        </w:rPr>
        <w:t xml:space="preserve"> their</w:t>
      </w:r>
      <w:r w:rsidRPr="004112AC">
        <w:rPr>
          <w:rFonts w:ascii="Times New Roman" w:hAnsi="Times New Roman" w:cs="Times New Roman"/>
          <w:sz w:val="24"/>
          <w:szCs w:val="24"/>
        </w:rPr>
        <w:t xml:space="preserve"> wedding night</w:t>
      </w:r>
    </w:p>
    <w:p w:rsidR="009776B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Young women were very uneducated about sex and their sexual health </w:t>
      </w:r>
    </w:p>
    <w:p w:rsidR="00E37571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Prostitution was rampant in the poorer areas in Victorian London and very little was known or done to prevent sexually transmitted diseases. </w:t>
      </w:r>
    </w:p>
    <w:p w:rsidR="00E37571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cases of syphilis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Contraception</w:t>
      </w:r>
    </w:p>
    <w:p w:rsidR="009776B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Any talk of contraception or abortion was very controversial and looked down upon </w:t>
      </w:r>
    </w:p>
    <w:p w:rsidR="00E37571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meant that many women were unaware of any type of birth control.</w:t>
      </w:r>
    </w:p>
    <w:p w:rsidR="00E37571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unsafe methods of birth control were employed, especially among prostitutes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Birth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Many deaths from childbirth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Uneducated about prenatal health</w:t>
      </w:r>
    </w:p>
    <w:p w:rsidR="009776BC" w:rsidRPr="004112AC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 xml:space="preserve">Higher class women were able to receive better care before, during and after childbirth </w:t>
      </w:r>
    </w:p>
    <w:p w:rsidR="009776BC" w:rsidRPr="00E37571" w:rsidRDefault="00E37571" w:rsidP="00E375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57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“Neurotic Women”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After reading the article and knowing a little about Victorian women’s lives, what could have been some of the causes of these “nervous breakdowns”?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What do you think the actual illnesses were that landed these women in asylums?</w:t>
      </w:r>
    </w:p>
    <w:p w:rsidR="009776BC" w:rsidRDefault="00E37571" w:rsidP="00E375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sz w:val="24"/>
          <w:szCs w:val="24"/>
        </w:rPr>
        <w:t>Do you think that it was lack of knowledge of female health, unwillingness to discuss such topics, or stereotypes of women that caused them to be deemed “insane”?</w:t>
      </w:r>
      <w:r w:rsidRPr="00E37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571" w:rsidRPr="00E37571" w:rsidRDefault="00E37571" w:rsidP="00E375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Reactions?</w:t>
      </w:r>
    </w:p>
    <w:p w:rsidR="009776BC" w:rsidRPr="00E37571" w:rsidRDefault="00E37571" w:rsidP="00E375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5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Connections to our reading </w:t>
      </w:r>
    </w:p>
    <w:p w:rsidR="009776BC" w:rsidRPr="004112AC" w:rsidRDefault="00E37571" w:rsidP="004112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12AC">
        <w:rPr>
          <w:rFonts w:ascii="Times New Roman" w:hAnsi="Times New Roman" w:cs="Times New Roman"/>
          <w:i/>
          <w:iCs/>
          <w:sz w:val="24"/>
          <w:szCs w:val="24"/>
        </w:rPr>
        <w:t xml:space="preserve">Lady </w:t>
      </w:r>
      <w:proofErr w:type="spellStart"/>
      <w:r w:rsidRPr="004112AC">
        <w:rPr>
          <w:rFonts w:ascii="Times New Roman" w:hAnsi="Times New Roman" w:cs="Times New Roman"/>
          <w:i/>
          <w:iCs/>
          <w:sz w:val="24"/>
          <w:szCs w:val="24"/>
        </w:rPr>
        <w:t>Audley’s</w:t>
      </w:r>
      <w:proofErr w:type="spellEnd"/>
      <w:r w:rsidRPr="004112AC">
        <w:rPr>
          <w:rFonts w:ascii="Times New Roman" w:hAnsi="Times New Roman" w:cs="Times New Roman"/>
          <w:i/>
          <w:iCs/>
          <w:sz w:val="24"/>
          <w:szCs w:val="24"/>
        </w:rPr>
        <w:t xml:space="preserve"> Secret</w:t>
      </w:r>
    </w:p>
    <w:p w:rsidR="009776BC" w:rsidRPr="00E37571" w:rsidRDefault="00E37571" w:rsidP="004112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571">
        <w:rPr>
          <w:rFonts w:ascii="Times New Roman" w:hAnsi="Times New Roman" w:cs="Times New Roman"/>
          <w:iCs/>
          <w:sz w:val="24"/>
          <w:szCs w:val="24"/>
        </w:rPr>
        <w:t xml:space="preserve">After reading the article “Neurotic Women” and Mary Elizabeth </w:t>
      </w:r>
      <w:proofErr w:type="spellStart"/>
      <w:r w:rsidRPr="00E37571">
        <w:rPr>
          <w:rFonts w:ascii="Times New Roman" w:hAnsi="Times New Roman" w:cs="Times New Roman"/>
          <w:iCs/>
          <w:sz w:val="24"/>
          <w:szCs w:val="24"/>
        </w:rPr>
        <w:t>Braddon’s</w:t>
      </w:r>
      <w:proofErr w:type="spellEnd"/>
      <w:r w:rsidRPr="00E37571">
        <w:rPr>
          <w:rFonts w:ascii="Times New Roman" w:hAnsi="Times New Roman" w:cs="Times New Roman"/>
          <w:iCs/>
          <w:sz w:val="24"/>
          <w:szCs w:val="24"/>
        </w:rPr>
        <w:t xml:space="preserve"> novel, what “symptoms” of insanity could have been brought against Lady </w:t>
      </w:r>
      <w:proofErr w:type="spellStart"/>
      <w:r w:rsidRPr="00E37571">
        <w:rPr>
          <w:rFonts w:ascii="Times New Roman" w:hAnsi="Times New Roman" w:cs="Times New Roman"/>
          <w:iCs/>
          <w:sz w:val="24"/>
          <w:szCs w:val="24"/>
        </w:rPr>
        <w:t>Audley</w:t>
      </w:r>
      <w:proofErr w:type="spellEnd"/>
      <w:r w:rsidRPr="00E37571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:rsidR="009776BC" w:rsidRPr="00E37571" w:rsidRDefault="00E37571" w:rsidP="00E3757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571">
        <w:rPr>
          <w:rFonts w:ascii="Times New Roman" w:hAnsi="Times New Roman" w:cs="Times New Roman"/>
          <w:sz w:val="24"/>
          <w:szCs w:val="24"/>
        </w:rPr>
        <w:t>Do we see any physical signs of insanity in any of the characters in the novel?</w:t>
      </w:r>
    </w:p>
    <w:p w:rsidR="009776BC" w:rsidRDefault="00E37571" w:rsidP="00E3757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571">
        <w:rPr>
          <w:rFonts w:ascii="Times New Roman" w:hAnsi="Times New Roman" w:cs="Times New Roman"/>
          <w:sz w:val="24"/>
          <w:szCs w:val="24"/>
        </w:rPr>
        <w:t>Are there any characters in any of our other reading that could be considered insane?</w:t>
      </w:r>
    </w:p>
    <w:p w:rsidR="001E288B" w:rsidRDefault="001E288B" w:rsidP="001E288B">
      <w:pPr>
        <w:rPr>
          <w:rFonts w:ascii="Times New Roman" w:hAnsi="Times New Roman" w:cs="Times New Roman"/>
          <w:sz w:val="24"/>
          <w:szCs w:val="24"/>
        </w:rPr>
      </w:pPr>
    </w:p>
    <w:p w:rsidR="001E288B" w:rsidRDefault="001E288B" w:rsidP="001E2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Points Discussed in class:</w:t>
      </w:r>
    </w:p>
    <w:p w:rsidR="001E288B" w:rsidRDefault="001E288B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knowledge of women’s reproductive health lead to diagnoses of neurological and nervous illnesses. </w:t>
      </w:r>
    </w:p>
    <w:p w:rsidR="001E288B" w:rsidRDefault="001E288B" w:rsidP="001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were the ones conducting exams and were unsure of the women’s reproductive system and were also unsure of symptoms and what exactly they were looking for. </w:t>
      </w:r>
    </w:p>
    <w:p w:rsidR="001E288B" w:rsidRDefault="001E288B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belief that the female nervous system was somehow connected to the reproductive system and that the reproductive system caused nervous disorders.</w:t>
      </w:r>
    </w:p>
    <w:p w:rsidR="001E288B" w:rsidRDefault="001E288B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female nervous system was thought to be “underdeveloped,” even by doctors of the time.</w:t>
      </w:r>
    </w:p>
    <w:p w:rsidR="001E288B" w:rsidRDefault="001E288B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misunderstanding that economic standing had anything to do with healthcare that was available to Victorian women. </w:t>
      </w:r>
    </w:p>
    <w:p w:rsidR="001E288B" w:rsidRDefault="001E288B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an all around unwillingness to discuss women’s health, the reproductive system and women’s sexuality.</w:t>
      </w:r>
    </w:p>
    <w:p w:rsidR="001E288B" w:rsidRDefault="001E288B" w:rsidP="001E28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an unwillingness to turn over and disprove stereotypes about women as the “fairer sex” that had been built into the ideas of the society.</w:t>
      </w:r>
    </w:p>
    <w:p w:rsidR="001E288B" w:rsidRDefault="008C7FE8" w:rsidP="001E28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display of women not fitting the stereotype and any display of women being “overly” sexual were reasons for women’s sanity to be questioned.</w:t>
      </w:r>
    </w:p>
    <w:p w:rsidR="008C7FE8" w:rsidRPr="008C7FE8" w:rsidRDefault="008C7FE8" w:rsidP="008C7FE8">
      <w:pPr>
        <w:rPr>
          <w:rFonts w:ascii="Times New Roman" w:hAnsi="Times New Roman" w:cs="Times New Roman"/>
          <w:sz w:val="24"/>
          <w:szCs w:val="24"/>
        </w:rPr>
      </w:pPr>
    </w:p>
    <w:p w:rsidR="008C7FE8" w:rsidRPr="0015760D" w:rsidRDefault="008C7FE8" w:rsidP="008C7FE8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t>Works Cited</w:t>
      </w:r>
    </w:p>
    <w:p w:rsidR="008C7FE8" w:rsidRPr="0015760D" w:rsidRDefault="008C7FE8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t xml:space="preserve">AIM25. Digital image. </w:t>
      </w:r>
      <w:proofErr w:type="spellStart"/>
      <w:r w:rsidRPr="0015760D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>., Feb. 2009. Web. 12 Mar. 2013</w:t>
      </w:r>
    </w:p>
    <w:p w:rsidR="008C7FE8" w:rsidRPr="0015760D" w:rsidRDefault="008C7FE8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t xml:space="preserve">Boyle, Laura. </w:t>
      </w:r>
      <w:proofErr w:type="gramStart"/>
      <w:r w:rsidRPr="0015760D">
        <w:rPr>
          <w:rFonts w:ascii="Times New Roman" w:hAnsi="Times New Roman" w:cs="Times New Roman"/>
          <w:i/>
          <w:sz w:val="24"/>
          <w:szCs w:val="24"/>
        </w:rPr>
        <w:t>Developments in Childbirth in Regency and Victorian England</w:t>
      </w:r>
      <w:r w:rsidRPr="00157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760D">
        <w:rPr>
          <w:rFonts w:ascii="Times New Roman" w:hAnsi="Times New Roman" w:cs="Times New Roman"/>
          <w:sz w:val="24"/>
          <w:szCs w:val="24"/>
        </w:rPr>
        <w:t xml:space="preserve"> Digital image. http://www.janeausten.co.uk/developments-in-childbirth-in-regency-and-victorian-england/. </w:t>
      </w:r>
      <w:proofErr w:type="spellStart"/>
      <w:r w:rsidRPr="0015760D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>., 20 June 2011. Web. 12 Mar. 2013.</w:t>
      </w:r>
    </w:p>
    <w:p w:rsidR="008C7FE8" w:rsidRPr="0015760D" w:rsidRDefault="008C7FE8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lastRenderedPageBreak/>
        <w:t xml:space="preserve">De Paolo, Charles. “Pasteur and Lister: A Chronicle of Scientific Influence.” </w:t>
      </w:r>
      <w:r w:rsidRPr="0015760D">
        <w:rPr>
          <w:rFonts w:ascii="Times New Roman" w:hAnsi="Times New Roman" w:cs="Times New Roman"/>
          <w:i/>
          <w:sz w:val="24"/>
          <w:szCs w:val="24"/>
        </w:rPr>
        <w:t>Pasteur and Lister: A Chronicle of Scientific Influence</w:t>
      </w:r>
      <w:r w:rsidRPr="0015760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5760D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>., 6 July 2012. Web. 12 Mar. 2013</w:t>
      </w:r>
    </w:p>
    <w:p w:rsidR="008C7FE8" w:rsidRPr="0015760D" w:rsidRDefault="006A3785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Douglas, </w:t>
        </w:r>
        <w:proofErr w:type="spellStart"/>
        <w:r w:rsidR="008C7FE8" w:rsidRPr="0015760D">
          <w:rPr>
            <w:rFonts w:ascii="Times New Roman" w:hAnsi="Times New Roman" w:cs="Times New Roman"/>
            <w:sz w:val="24"/>
            <w:szCs w:val="24"/>
          </w:rPr>
          <w:t>Laurelyn</w:t>
        </w:r>
        <w:proofErr w:type="spellEnd"/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. "Medical Developments In Britain During The Nineteenth Century." </w:t>
        </w:r>
        <w:r w:rsidR="008C7FE8" w:rsidRPr="0015760D">
          <w:rPr>
            <w:rFonts w:ascii="Times New Roman" w:hAnsi="Times New Roman" w:cs="Times New Roman"/>
            <w:i/>
            <w:iCs/>
            <w:sz w:val="24"/>
            <w:szCs w:val="24"/>
          </w:rPr>
          <w:t>The Healthy Body and Victorian Culture</w:t>
        </w:r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. </w:t>
        </w:r>
        <w:proofErr w:type="spellStart"/>
        <w:r w:rsidR="008C7FE8" w:rsidRPr="0015760D">
          <w:rPr>
            <w:rFonts w:ascii="Times New Roman" w:hAnsi="Times New Roman" w:cs="Times New Roman"/>
            <w:sz w:val="24"/>
            <w:szCs w:val="24"/>
          </w:rPr>
          <w:t>N.p</w:t>
        </w:r>
        <w:proofErr w:type="spellEnd"/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.: </w:t>
        </w:r>
        <w:proofErr w:type="spellStart"/>
        <w:r w:rsidR="008C7FE8" w:rsidRPr="0015760D">
          <w:rPr>
            <w:rFonts w:ascii="Times New Roman" w:hAnsi="Times New Roman" w:cs="Times New Roman"/>
            <w:sz w:val="24"/>
            <w:szCs w:val="24"/>
          </w:rPr>
          <w:t>n.p</w:t>
        </w:r>
        <w:proofErr w:type="spellEnd"/>
        <w:proofErr w:type="gramStart"/>
        <w:r w:rsidR="008C7FE8" w:rsidRPr="0015760D">
          <w:rPr>
            <w:rFonts w:ascii="Times New Roman" w:hAnsi="Times New Roman" w:cs="Times New Roman"/>
            <w:sz w:val="24"/>
            <w:szCs w:val="24"/>
          </w:rPr>
          <w:t>.,</w:t>
        </w:r>
        <w:proofErr w:type="gramEnd"/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C7FE8" w:rsidRPr="0015760D">
          <w:rPr>
            <w:rFonts w:ascii="Times New Roman" w:hAnsi="Times New Roman" w:cs="Times New Roman"/>
            <w:sz w:val="24"/>
            <w:szCs w:val="24"/>
          </w:rPr>
          <w:t>n.d.</w:t>
        </w:r>
        <w:proofErr w:type="spellEnd"/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 N. </w:t>
        </w:r>
        <w:proofErr w:type="spellStart"/>
        <w:r w:rsidR="008C7FE8" w:rsidRPr="0015760D">
          <w:rPr>
            <w:rFonts w:ascii="Times New Roman" w:hAnsi="Times New Roman" w:cs="Times New Roman"/>
            <w:sz w:val="24"/>
            <w:szCs w:val="24"/>
          </w:rPr>
          <w:t>pag</w:t>
        </w:r>
        <w:proofErr w:type="spellEnd"/>
        <w:r w:rsidR="008C7FE8" w:rsidRPr="0015760D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8C7FE8" w:rsidRPr="0015760D">
          <w:rPr>
            <w:rFonts w:ascii="Times New Roman" w:hAnsi="Times New Roman" w:cs="Times New Roman"/>
            <w:i/>
            <w:iCs/>
            <w:sz w:val="24"/>
            <w:szCs w:val="24"/>
          </w:rPr>
          <w:t>Medical Developments In Britain During The Nineteenth Century</w:t>
        </w:r>
        <w:r w:rsidR="008C7FE8" w:rsidRPr="0015760D">
          <w:rPr>
            <w:rFonts w:ascii="Times New Roman" w:hAnsi="Times New Roman" w:cs="Times New Roman"/>
            <w:sz w:val="24"/>
            <w:szCs w:val="24"/>
          </w:rPr>
          <w:t>. 1991. Web. 12 Mar. 2013</w:t>
        </w:r>
      </w:hyperlink>
    </w:p>
    <w:p w:rsidR="008C7FE8" w:rsidRPr="0015760D" w:rsidRDefault="008C7FE8" w:rsidP="008C7FE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t xml:space="preserve">“Neurotic Women” from </w:t>
      </w:r>
      <w:r w:rsidRPr="0015760D">
        <w:rPr>
          <w:rFonts w:ascii="Times New Roman" w:hAnsi="Times New Roman" w:cs="Times New Roman"/>
          <w:i/>
          <w:sz w:val="24"/>
          <w:szCs w:val="24"/>
        </w:rPr>
        <w:t>“Shattered Nerves”: Doctors, Patients, and Depression in Victorian England</w:t>
      </w:r>
      <w:r w:rsidRPr="0015760D">
        <w:rPr>
          <w:rFonts w:ascii="Times New Roman" w:hAnsi="Times New Roman" w:cs="Times New Roman"/>
          <w:sz w:val="24"/>
          <w:szCs w:val="24"/>
        </w:rPr>
        <w:t xml:space="preserve">.  Janet Oppenheim, </w:t>
      </w:r>
      <w:r w:rsidRPr="0015760D">
        <w:rPr>
          <w:rFonts w:ascii="Times New Roman" w:hAnsi="Times New Roman" w:cs="Times New Roman"/>
          <w:sz w:val="24"/>
          <w:szCs w:val="24"/>
        </w:rPr>
        <w:fldChar w:fldCharType="begin"/>
      </w:r>
      <w:r w:rsidRPr="0015760D">
        <w:rPr>
          <w:rFonts w:ascii="Times New Roman" w:hAnsi="Times New Roman" w:cs="Times New Roman"/>
          <w:sz w:val="24"/>
          <w:szCs w:val="24"/>
        </w:rPr>
        <w:instrText>HYPERLINK "http://www.universitypressscholarship.com/"</w:instrText>
      </w:r>
      <w:r w:rsidRPr="0015760D">
        <w:rPr>
          <w:rFonts w:ascii="Times New Roman" w:hAnsi="Times New Roman" w:cs="Times New Roman"/>
          <w:sz w:val="24"/>
          <w:szCs w:val="24"/>
        </w:rPr>
        <w:fldChar w:fldCharType="separate"/>
      </w:r>
      <w:r w:rsidRPr="0015760D">
        <w:rPr>
          <w:rFonts w:ascii="Times New Roman" w:hAnsi="Times New Roman" w:cs="Times New Roman"/>
          <w:sz w:val="24"/>
          <w:szCs w:val="24"/>
        </w:rPr>
        <w:t>University Press Scholarship Online, 2011 (print pub. 1991)</w:t>
      </w:r>
    </w:p>
    <w:p w:rsidR="008C7FE8" w:rsidRPr="0015760D" w:rsidRDefault="008C7FE8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sz w:val="24"/>
          <w:szCs w:val="24"/>
        </w:rPr>
        <w:fldChar w:fldCharType="end"/>
      </w:r>
      <w:proofErr w:type="spellStart"/>
      <w:r w:rsidRPr="0015760D">
        <w:rPr>
          <w:rFonts w:ascii="Times New Roman" w:hAnsi="Times New Roman" w:cs="Times New Roman"/>
          <w:sz w:val="24"/>
          <w:szCs w:val="24"/>
        </w:rPr>
        <w:t>Ratini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>, Malinda. “Postpartum Depression: Symptoms. Risks, Types.” WebMD. WebMD, 17 July 2012. Web. 12 Mar. 2013</w:t>
      </w:r>
    </w:p>
    <w:p w:rsidR="008C7FE8" w:rsidRPr="0015760D" w:rsidRDefault="008C7FE8" w:rsidP="008C7FE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5760D">
        <w:rPr>
          <w:rFonts w:ascii="Times New Roman" w:hAnsi="Times New Roman" w:cs="Times New Roman"/>
          <w:i/>
          <w:sz w:val="24"/>
          <w:szCs w:val="24"/>
        </w:rPr>
        <w:t xml:space="preserve">St. Luke’s Hospital, </w:t>
      </w:r>
      <w:proofErr w:type="spellStart"/>
      <w:r w:rsidRPr="0015760D">
        <w:rPr>
          <w:rFonts w:ascii="Times New Roman" w:hAnsi="Times New Roman" w:cs="Times New Roman"/>
          <w:i/>
          <w:sz w:val="24"/>
          <w:szCs w:val="24"/>
        </w:rPr>
        <w:t>Lowestoft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 xml:space="preserve">. Digital image. Http://www.workhouses.orgg.uk/MAB-StLukes/. </w:t>
      </w:r>
      <w:proofErr w:type="spellStart"/>
      <w:proofErr w:type="gramStart"/>
      <w:r w:rsidRPr="0015760D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15760D">
        <w:rPr>
          <w:rFonts w:ascii="Times New Roman" w:hAnsi="Times New Roman" w:cs="Times New Roman"/>
          <w:sz w:val="24"/>
          <w:szCs w:val="24"/>
        </w:rPr>
        <w:t>., 2-13.</w:t>
      </w:r>
      <w:proofErr w:type="gramEnd"/>
      <w:r w:rsidRPr="0015760D">
        <w:rPr>
          <w:rFonts w:ascii="Times New Roman" w:hAnsi="Times New Roman" w:cs="Times New Roman"/>
          <w:sz w:val="24"/>
          <w:szCs w:val="24"/>
        </w:rPr>
        <w:t xml:space="preserve"> Web. 12 Mar. 2013.</w:t>
      </w:r>
    </w:p>
    <w:p w:rsidR="008C7FE8" w:rsidRDefault="008C7FE8" w:rsidP="008C7FE8"/>
    <w:p w:rsidR="00E37571" w:rsidRPr="004112AC" w:rsidRDefault="00E37571" w:rsidP="00E37571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CB58A6" w:rsidRPr="00CB58A6" w:rsidRDefault="00CB58A6" w:rsidP="00CB58A6">
      <w:pPr>
        <w:rPr>
          <w:rFonts w:ascii="Times New Roman" w:hAnsi="Times New Roman" w:cs="Times New Roman"/>
          <w:sz w:val="24"/>
          <w:szCs w:val="24"/>
        </w:rPr>
      </w:pPr>
    </w:p>
    <w:sectPr w:rsidR="00CB58A6" w:rsidRPr="00CB58A6" w:rsidSect="00D4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2320"/>
    <w:multiLevelType w:val="hybridMultilevel"/>
    <w:tmpl w:val="A7889378"/>
    <w:lvl w:ilvl="0" w:tplc="92BA7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D58C8"/>
    <w:multiLevelType w:val="hybridMultilevel"/>
    <w:tmpl w:val="80B6625A"/>
    <w:lvl w:ilvl="0" w:tplc="8472866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9FC86BC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41C05A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7D6204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2CED8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36A284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F82466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6A2A4D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D7093B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331F58D2"/>
    <w:multiLevelType w:val="hybridMultilevel"/>
    <w:tmpl w:val="B8D2C6B0"/>
    <w:lvl w:ilvl="0" w:tplc="E452B4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3C54E8">
      <w:start w:val="558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786DF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8CAF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0682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7688E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325F2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C2DD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BA25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A6"/>
    <w:rsid w:val="001E288B"/>
    <w:rsid w:val="004112AC"/>
    <w:rsid w:val="006A3785"/>
    <w:rsid w:val="008C7FE8"/>
    <w:rsid w:val="009776BC"/>
    <w:rsid w:val="00CB58A6"/>
    <w:rsid w:val="00D44766"/>
    <w:rsid w:val="00E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5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B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5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8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8A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5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B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5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8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8A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138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6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173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88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45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00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31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5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26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00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24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31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39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660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37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36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19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60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52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15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604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3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40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285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466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66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5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84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86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18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56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431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99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57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60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81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253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7151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4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15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92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99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71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45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0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26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953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ail.ship.edu/owa/redir.aspx?C=UMu9_X6yqEeKiWK2ZiDBAxy-9pFI9M8Ikme4mea8rzm7kSMLmC3O-Efegrsghj5XWyKYdZ9Oqno.&amp;URL=https%3a%2f%2fwww.google.com%2fsearch%3fq%3dvictorian%2bchildbirth%26hl%3den%26client%3dsafari%26source%3dlnms%26tbm%3disch%26sa%3dX%26ei%3dgQtBUZqpH9XG4APn4oGgCg%26ved%3d0CAkQ_AUoAQ%26biw%3d1024%26bih%3d672%26sei%3dhAtBUe-GA5Dl4APEy4DADw%23biv%3di%257C0%253Bd%257CEXwr4omsUFjiaM%253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4496</Characters>
  <Application>Microsoft Macintosh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Smith</dc:creator>
  <cp:lastModifiedBy>Carla Kungl</cp:lastModifiedBy>
  <cp:revision>2</cp:revision>
  <dcterms:created xsi:type="dcterms:W3CDTF">2013-04-16T13:57:00Z</dcterms:created>
  <dcterms:modified xsi:type="dcterms:W3CDTF">2013-04-16T13:57:00Z</dcterms:modified>
</cp:coreProperties>
</file>