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4C7D6" w14:textId="68632082" w:rsidR="00ED0C83" w:rsidRPr="00494874" w:rsidRDefault="00D15212" w:rsidP="00ED0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Proposal: </w:t>
      </w:r>
      <w:r w:rsidR="00EB0CE5">
        <w:rPr>
          <w:b/>
          <w:sz w:val="20"/>
          <w:szCs w:val="20"/>
        </w:rPr>
        <w:t xml:space="preserve"> </w:t>
      </w:r>
      <w:r w:rsidR="00ED0C83" w:rsidRPr="00494874">
        <w:rPr>
          <w:b/>
          <w:sz w:val="20"/>
          <w:szCs w:val="20"/>
        </w:rPr>
        <w:t>Rough Draft</w:t>
      </w:r>
      <w:r>
        <w:rPr>
          <w:b/>
          <w:sz w:val="20"/>
          <w:szCs w:val="20"/>
        </w:rPr>
        <w:t xml:space="preserve"> Peer Review</w:t>
      </w:r>
    </w:p>
    <w:p w14:paraId="29ECD916" w14:textId="77777777" w:rsidR="006353CA" w:rsidRDefault="006353CA" w:rsidP="00ED0C83">
      <w:pPr>
        <w:rPr>
          <w:sz w:val="20"/>
          <w:szCs w:val="20"/>
        </w:rPr>
      </w:pPr>
    </w:p>
    <w:p w14:paraId="510AE045" w14:textId="6B314DAF" w:rsidR="00ED0C83" w:rsidRPr="00494874" w:rsidRDefault="006353CA" w:rsidP="00ED0C83">
      <w:pPr>
        <w:rPr>
          <w:sz w:val="20"/>
          <w:szCs w:val="20"/>
        </w:rPr>
      </w:pPr>
      <w:r>
        <w:rPr>
          <w:sz w:val="20"/>
          <w:szCs w:val="20"/>
        </w:rPr>
        <w:t>Use this to review each other’s proposals and as a guide as to what I am looking for in your own. Check</w:t>
      </w:r>
      <w:r w:rsidR="00ED0C83" w:rsidRPr="00494874">
        <w:rPr>
          <w:sz w:val="20"/>
          <w:szCs w:val="20"/>
        </w:rPr>
        <w:t xml:space="preserve"> that headings and content (whatever is done) match what is expected as based on the RFP. While </w:t>
      </w:r>
      <w:r w:rsidR="001047F9">
        <w:rPr>
          <w:sz w:val="20"/>
          <w:szCs w:val="20"/>
        </w:rPr>
        <w:t>groups can certainly expand on</w:t>
      </w:r>
      <w:r w:rsidR="00ED0C83" w:rsidRPr="00494874">
        <w:rPr>
          <w:sz w:val="20"/>
          <w:szCs w:val="20"/>
        </w:rPr>
        <w:t xml:space="preserve"> </w:t>
      </w:r>
      <w:r w:rsidR="00494874">
        <w:rPr>
          <w:sz w:val="20"/>
          <w:szCs w:val="20"/>
        </w:rPr>
        <w:t xml:space="preserve">my </w:t>
      </w:r>
      <w:r w:rsidR="00ED0C83" w:rsidRPr="00494874">
        <w:rPr>
          <w:sz w:val="20"/>
          <w:szCs w:val="20"/>
        </w:rPr>
        <w:t>guidelines, make sure that the asked-for material is also present.</w:t>
      </w:r>
    </w:p>
    <w:p w14:paraId="294A9CE5" w14:textId="77777777" w:rsidR="00ED0C83" w:rsidRPr="00494874" w:rsidRDefault="00ED0C83" w:rsidP="00ED0C83">
      <w:pPr>
        <w:ind w:right="-140"/>
        <w:rPr>
          <w:sz w:val="20"/>
          <w:szCs w:val="20"/>
        </w:rPr>
      </w:pPr>
    </w:p>
    <w:p w14:paraId="2E71D143" w14:textId="77777777" w:rsidR="00494874" w:rsidRPr="00494874" w:rsidRDefault="00494874" w:rsidP="00ED0C83">
      <w:pPr>
        <w:ind w:right="-1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BODY </w:t>
      </w:r>
      <w:r w:rsidRPr="00494874">
        <w:rPr>
          <w:b/>
          <w:sz w:val="20"/>
          <w:szCs w:val="20"/>
        </w:rPr>
        <w:t>OF REPORT</w:t>
      </w:r>
    </w:p>
    <w:p w14:paraId="5F75C989" w14:textId="77777777" w:rsidR="00ED0C83" w:rsidRDefault="00ED0C83" w:rsidP="00ED0C83">
      <w:pPr>
        <w:ind w:left="720"/>
        <w:rPr>
          <w:sz w:val="20"/>
          <w:szCs w:val="20"/>
        </w:rPr>
      </w:pPr>
      <w:r w:rsidRPr="00494874">
        <w:rPr>
          <w:sz w:val="20"/>
          <w:szCs w:val="20"/>
        </w:rPr>
        <w:t xml:space="preserve">1.0 </w:t>
      </w:r>
      <w:r w:rsidR="0019740F">
        <w:rPr>
          <w:sz w:val="20"/>
          <w:szCs w:val="20"/>
        </w:rPr>
        <w:t>I</w:t>
      </w:r>
      <w:r w:rsidR="0019740F" w:rsidRPr="00494874">
        <w:rPr>
          <w:sz w:val="20"/>
          <w:szCs w:val="20"/>
        </w:rPr>
        <w:t>ntroduction</w:t>
      </w:r>
    </w:p>
    <w:p w14:paraId="44C17093" w14:textId="77777777" w:rsidR="0019740F" w:rsidRPr="0019740F" w:rsidRDefault="0019740F" w:rsidP="0019740F">
      <w:pPr>
        <w:numPr>
          <w:ilvl w:val="0"/>
          <w:numId w:val="3"/>
        </w:numPr>
        <w:rPr>
          <w:sz w:val="20"/>
          <w:szCs w:val="20"/>
        </w:rPr>
      </w:pPr>
      <w:r w:rsidRPr="00494874">
        <w:rPr>
          <w:sz w:val="20"/>
          <w:szCs w:val="20"/>
        </w:rPr>
        <w:t>opportunity presented/purpose of</w:t>
      </w:r>
      <w:r>
        <w:rPr>
          <w:sz w:val="20"/>
          <w:szCs w:val="20"/>
        </w:rPr>
        <w:t xml:space="preserve"> the proposal</w:t>
      </w:r>
      <w:r w:rsidRPr="00494874">
        <w:rPr>
          <w:sz w:val="20"/>
          <w:szCs w:val="20"/>
        </w:rPr>
        <w:t xml:space="preserve"> </w:t>
      </w:r>
    </w:p>
    <w:p w14:paraId="4C088F25" w14:textId="6CAB5E06" w:rsidR="00ED0C83" w:rsidRDefault="00ED0C83" w:rsidP="00494874">
      <w:pPr>
        <w:numPr>
          <w:ilvl w:val="0"/>
          <w:numId w:val="4"/>
        </w:numPr>
        <w:rPr>
          <w:sz w:val="20"/>
          <w:szCs w:val="20"/>
        </w:rPr>
      </w:pPr>
      <w:r w:rsidRPr="00494874">
        <w:rPr>
          <w:sz w:val="20"/>
          <w:szCs w:val="20"/>
        </w:rPr>
        <w:t>description of primary</w:t>
      </w:r>
      <w:r w:rsidR="00EB0CE5">
        <w:rPr>
          <w:sz w:val="20"/>
          <w:szCs w:val="20"/>
        </w:rPr>
        <w:t xml:space="preserve"> intended audience for your materials</w:t>
      </w:r>
      <w:r w:rsidRPr="00494874">
        <w:rPr>
          <w:sz w:val="20"/>
          <w:szCs w:val="20"/>
        </w:rPr>
        <w:t xml:space="preserve"> (and any secondary audiences) </w:t>
      </w:r>
    </w:p>
    <w:p w14:paraId="7F684CD0" w14:textId="75D4E17E" w:rsidR="0019740F" w:rsidRPr="0019740F" w:rsidRDefault="00EB0CE5" w:rsidP="0019740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scope </w:t>
      </w:r>
      <w:r w:rsidR="0019740F" w:rsidRPr="00494874">
        <w:rPr>
          <w:sz w:val="20"/>
          <w:szCs w:val="20"/>
        </w:rPr>
        <w:t>and organization of the proposal</w:t>
      </w:r>
    </w:p>
    <w:p w14:paraId="5F57C79D" w14:textId="77777777" w:rsidR="00494874" w:rsidRDefault="00494874" w:rsidP="00ED0C83">
      <w:pPr>
        <w:ind w:left="720"/>
        <w:rPr>
          <w:sz w:val="20"/>
          <w:szCs w:val="20"/>
        </w:rPr>
      </w:pPr>
      <w:r>
        <w:rPr>
          <w:sz w:val="20"/>
          <w:szCs w:val="20"/>
        </w:rPr>
        <w:t>notes:</w:t>
      </w:r>
    </w:p>
    <w:p w14:paraId="4591BC35" w14:textId="77777777" w:rsidR="00D15212" w:rsidRDefault="00D15212" w:rsidP="00ED0C83">
      <w:pPr>
        <w:ind w:left="720"/>
        <w:rPr>
          <w:sz w:val="20"/>
          <w:szCs w:val="20"/>
        </w:rPr>
      </w:pPr>
    </w:p>
    <w:p w14:paraId="02EE25DC" w14:textId="77777777" w:rsidR="00494874" w:rsidRDefault="00494874" w:rsidP="00ED0C83">
      <w:pPr>
        <w:ind w:left="720"/>
        <w:rPr>
          <w:sz w:val="20"/>
          <w:szCs w:val="20"/>
        </w:rPr>
      </w:pPr>
    </w:p>
    <w:p w14:paraId="052F0BEB" w14:textId="77777777" w:rsidR="00494874" w:rsidRPr="00494874" w:rsidRDefault="00494874" w:rsidP="00ED0C83">
      <w:pPr>
        <w:ind w:left="720"/>
        <w:rPr>
          <w:sz w:val="20"/>
          <w:szCs w:val="20"/>
        </w:rPr>
      </w:pPr>
    </w:p>
    <w:p w14:paraId="78E8E32D" w14:textId="77777777" w:rsidR="00ED0C83" w:rsidRPr="00494874" w:rsidRDefault="00ED0C83" w:rsidP="00ED0C83">
      <w:pPr>
        <w:ind w:left="720"/>
        <w:rPr>
          <w:sz w:val="20"/>
          <w:szCs w:val="20"/>
        </w:rPr>
      </w:pPr>
      <w:r w:rsidRPr="00494874">
        <w:rPr>
          <w:sz w:val="20"/>
          <w:szCs w:val="20"/>
        </w:rPr>
        <w:t xml:space="preserve">2.0 </w:t>
      </w:r>
      <w:r w:rsidR="0019740F">
        <w:rPr>
          <w:sz w:val="20"/>
          <w:szCs w:val="20"/>
        </w:rPr>
        <w:t xml:space="preserve"> Background</w:t>
      </w:r>
    </w:p>
    <w:p w14:paraId="19603E03" w14:textId="77777777" w:rsidR="00ED0C83" w:rsidRPr="00494874" w:rsidRDefault="00ED0C83" w:rsidP="00ED0C83">
      <w:pPr>
        <w:numPr>
          <w:ilvl w:val="0"/>
          <w:numId w:val="3"/>
        </w:numPr>
        <w:rPr>
          <w:sz w:val="20"/>
          <w:szCs w:val="20"/>
        </w:rPr>
      </w:pPr>
      <w:r w:rsidRPr="00494874">
        <w:rPr>
          <w:sz w:val="20"/>
          <w:szCs w:val="20"/>
        </w:rPr>
        <w:t>background information necessary to understand the scope of project</w:t>
      </w:r>
    </w:p>
    <w:p w14:paraId="1C37A96C" w14:textId="77777777" w:rsidR="00ED0C83" w:rsidRPr="00494874" w:rsidRDefault="00ED0C83" w:rsidP="00ED0C83">
      <w:pPr>
        <w:numPr>
          <w:ilvl w:val="0"/>
          <w:numId w:val="3"/>
        </w:numPr>
        <w:rPr>
          <w:sz w:val="20"/>
          <w:szCs w:val="20"/>
        </w:rPr>
      </w:pPr>
      <w:r w:rsidRPr="00494874">
        <w:rPr>
          <w:sz w:val="20"/>
          <w:szCs w:val="20"/>
        </w:rPr>
        <w:t>relevant literature/sources of information</w:t>
      </w:r>
    </w:p>
    <w:p w14:paraId="1E6B4DC8" w14:textId="77777777" w:rsidR="00494874" w:rsidRPr="00494874" w:rsidRDefault="00494874" w:rsidP="00494874">
      <w:pPr>
        <w:ind w:left="720"/>
        <w:rPr>
          <w:sz w:val="20"/>
          <w:szCs w:val="20"/>
        </w:rPr>
      </w:pPr>
      <w:r w:rsidRPr="00494874">
        <w:rPr>
          <w:sz w:val="20"/>
          <w:szCs w:val="20"/>
        </w:rPr>
        <w:t>notes:</w:t>
      </w:r>
    </w:p>
    <w:p w14:paraId="41AF2382" w14:textId="77777777" w:rsidR="00494874" w:rsidRDefault="00494874" w:rsidP="00984AC9">
      <w:pPr>
        <w:rPr>
          <w:sz w:val="20"/>
          <w:szCs w:val="20"/>
        </w:rPr>
      </w:pPr>
    </w:p>
    <w:p w14:paraId="3C68556B" w14:textId="77777777" w:rsidR="00984AC9" w:rsidRDefault="00984AC9" w:rsidP="00984AC9">
      <w:pPr>
        <w:rPr>
          <w:sz w:val="20"/>
          <w:szCs w:val="20"/>
        </w:rPr>
      </w:pPr>
    </w:p>
    <w:p w14:paraId="09A1B3AE" w14:textId="77777777" w:rsidR="00984AC9" w:rsidRDefault="00984AC9" w:rsidP="00984AC9">
      <w:pPr>
        <w:rPr>
          <w:sz w:val="20"/>
          <w:szCs w:val="20"/>
        </w:rPr>
      </w:pPr>
    </w:p>
    <w:p w14:paraId="76F21B0C" w14:textId="77777777" w:rsidR="00494874" w:rsidRPr="00494874" w:rsidRDefault="00494874" w:rsidP="00494874">
      <w:pPr>
        <w:rPr>
          <w:sz w:val="20"/>
          <w:szCs w:val="20"/>
        </w:rPr>
      </w:pPr>
    </w:p>
    <w:p w14:paraId="41049FFC" w14:textId="49227EE8" w:rsidR="00ED0C83" w:rsidRPr="00494874" w:rsidRDefault="00984AC9" w:rsidP="00ED0C83">
      <w:pPr>
        <w:ind w:left="720"/>
        <w:rPr>
          <w:sz w:val="20"/>
          <w:szCs w:val="20"/>
        </w:rPr>
      </w:pPr>
      <w:r>
        <w:rPr>
          <w:sz w:val="20"/>
          <w:szCs w:val="20"/>
        </w:rPr>
        <w:t>3</w:t>
      </w:r>
      <w:r w:rsidR="00ED0C83" w:rsidRPr="00494874">
        <w:rPr>
          <w:sz w:val="20"/>
          <w:szCs w:val="20"/>
        </w:rPr>
        <w:t xml:space="preserve">.0 Descriptions </w:t>
      </w:r>
      <w:r w:rsidR="00D15212">
        <w:rPr>
          <w:sz w:val="20"/>
          <w:szCs w:val="20"/>
        </w:rPr>
        <w:t xml:space="preserve">of </w:t>
      </w:r>
      <w:r>
        <w:rPr>
          <w:sz w:val="20"/>
          <w:szCs w:val="20"/>
        </w:rPr>
        <w:t>Products</w:t>
      </w:r>
    </w:p>
    <w:p w14:paraId="697A4D80" w14:textId="3A585DA4" w:rsidR="00ED0C83" w:rsidRPr="00494874" w:rsidRDefault="00EB0CE5" w:rsidP="00ED0C8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general description of</w:t>
      </w:r>
      <w:r w:rsidR="00984AC9">
        <w:rPr>
          <w:sz w:val="20"/>
          <w:szCs w:val="20"/>
        </w:rPr>
        <w:t xml:space="preserve"> products</w:t>
      </w:r>
    </w:p>
    <w:p w14:paraId="13FC283B" w14:textId="767D1D91" w:rsidR="00ED0C83" w:rsidRPr="00494874" w:rsidRDefault="00EB0CE5" w:rsidP="00ED0C8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graphic representation(s) </w:t>
      </w:r>
      <w:r w:rsidR="00ED0C83" w:rsidRPr="00494874">
        <w:rPr>
          <w:sz w:val="20"/>
          <w:szCs w:val="20"/>
        </w:rPr>
        <w:t xml:space="preserve">of your proposed </w:t>
      </w:r>
      <w:r w:rsidR="00984AC9">
        <w:rPr>
          <w:sz w:val="20"/>
          <w:szCs w:val="20"/>
        </w:rPr>
        <w:t>products</w:t>
      </w:r>
    </w:p>
    <w:p w14:paraId="5758826F" w14:textId="77777777" w:rsidR="00ED0C83" w:rsidRDefault="00494874" w:rsidP="00ED0C83">
      <w:pPr>
        <w:ind w:left="720"/>
        <w:rPr>
          <w:sz w:val="20"/>
          <w:szCs w:val="20"/>
        </w:rPr>
      </w:pPr>
      <w:r>
        <w:rPr>
          <w:sz w:val="20"/>
          <w:szCs w:val="20"/>
        </w:rPr>
        <w:t>notes:</w:t>
      </w:r>
    </w:p>
    <w:p w14:paraId="7990D388" w14:textId="77777777" w:rsidR="00494874" w:rsidRDefault="00494874" w:rsidP="00ED0C83">
      <w:pPr>
        <w:ind w:left="720"/>
        <w:rPr>
          <w:sz w:val="20"/>
          <w:szCs w:val="20"/>
        </w:rPr>
      </w:pPr>
    </w:p>
    <w:p w14:paraId="4410083C" w14:textId="77777777" w:rsidR="00D15212" w:rsidRDefault="00D15212" w:rsidP="00ED0C83">
      <w:pPr>
        <w:ind w:left="720"/>
        <w:rPr>
          <w:sz w:val="20"/>
          <w:szCs w:val="20"/>
        </w:rPr>
      </w:pPr>
    </w:p>
    <w:p w14:paraId="3618BB24" w14:textId="77777777" w:rsidR="00494874" w:rsidRDefault="00494874" w:rsidP="00ED0C83">
      <w:pPr>
        <w:ind w:left="720"/>
        <w:rPr>
          <w:sz w:val="20"/>
          <w:szCs w:val="20"/>
        </w:rPr>
      </w:pPr>
    </w:p>
    <w:p w14:paraId="1B76CA78" w14:textId="77777777" w:rsidR="00984AC9" w:rsidRDefault="00984AC9" w:rsidP="00ED0C83">
      <w:pPr>
        <w:ind w:left="720"/>
        <w:rPr>
          <w:sz w:val="20"/>
          <w:szCs w:val="20"/>
        </w:rPr>
      </w:pPr>
    </w:p>
    <w:p w14:paraId="3742102C" w14:textId="77777777" w:rsidR="00984AC9" w:rsidRPr="00494874" w:rsidRDefault="00984AC9" w:rsidP="00ED0C83">
      <w:pPr>
        <w:ind w:left="720"/>
        <w:rPr>
          <w:sz w:val="20"/>
          <w:szCs w:val="20"/>
        </w:rPr>
      </w:pPr>
    </w:p>
    <w:p w14:paraId="6DD029A5" w14:textId="34B4FC02" w:rsidR="00ED0C83" w:rsidRPr="00494874" w:rsidRDefault="00984AC9" w:rsidP="00ED0C83">
      <w:pPr>
        <w:ind w:left="720"/>
        <w:rPr>
          <w:sz w:val="20"/>
          <w:szCs w:val="20"/>
        </w:rPr>
      </w:pPr>
      <w:r>
        <w:rPr>
          <w:sz w:val="20"/>
          <w:szCs w:val="20"/>
        </w:rPr>
        <w:t>4</w:t>
      </w:r>
      <w:r w:rsidR="00ED0C83" w:rsidRPr="00494874">
        <w:rPr>
          <w:sz w:val="20"/>
          <w:szCs w:val="20"/>
        </w:rPr>
        <w:t>.0 Group Work</w:t>
      </w:r>
      <w:r w:rsidR="00D15212">
        <w:rPr>
          <w:sz w:val="20"/>
          <w:szCs w:val="20"/>
        </w:rPr>
        <w:t xml:space="preserve"> and Schedule</w:t>
      </w:r>
    </w:p>
    <w:p w14:paraId="65DA896A" w14:textId="6FBEC776" w:rsidR="00ED0C83" w:rsidRPr="00494874" w:rsidRDefault="001047F9" w:rsidP="00ED0C8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</w:t>
      </w:r>
      <w:r w:rsidR="00ED0C83" w:rsidRPr="00494874">
        <w:rPr>
          <w:sz w:val="20"/>
          <w:szCs w:val="20"/>
        </w:rPr>
        <w:t xml:space="preserve"> work of ALL collaborative projects</w:t>
      </w:r>
      <w:r>
        <w:rPr>
          <w:sz w:val="20"/>
          <w:szCs w:val="20"/>
        </w:rPr>
        <w:t xml:space="preserve"> is </w:t>
      </w:r>
      <w:r w:rsidR="00ED0C83" w:rsidRPr="00494874">
        <w:rPr>
          <w:sz w:val="20"/>
          <w:szCs w:val="20"/>
        </w:rPr>
        <w:t>divided among group members—</w:t>
      </w:r>
      <w:r>
        <w:rPr>
          <w:sz w:val="20"/>
          <w:szCs w:val="20"/>
        </w:rPr>
        <w:t>see</w:t>
      </w:r>
      <w:r w:rsidR="00ED0C83" w:rsidRPr="00494874">
        <w:rPr>
          <w:sz w:val="20"/>
          <w:szCs w:val="20"/>
        </w:rPr>
        <w:t xml:space="preserve"> RFP</w:t>
      </w:r>
      <w:r w:rsidR="00EB0CE5">
        <w:rPr>
          <w:sz w:val="20"/>
          <w:szCs w:val="20"/>
        </w:rPr>
        <w:t>!</w:t>
      </w:r>
    </w:p>
    <w:p w14:paraId="0BD685B2" w14:textId="101E2AB9" w:rsidR="00ED0C83" w:rsidRPr="00494874" w:rsidRDefault="00EB0CE5" w:rsidP="00ED0C8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Updated G</w:t>
      </w:r>
      <w:r w:rsidR="00ED0C83" w:rsidRPr="00494874">
        <w:rPr>
          <w:sz w:val="20"/>
          <w:szCs w:val="20"/>
        </w:rPr>
        <w:t>antt chart (here or in appendix)</w:t>
      </w:r>
    </w:p>
    <w:p w14:paraId="3FD3BD81" w14:textId="77777777" w:rsidR="00ED0C83" w:rsidRDefault="00494874" w:rsidP="00494874">
      <w:pPr>
        <w:ind w:left="720"/>
        <w:rPr>
          <w:sz w:val="20"/>
          <w:szCs w:val="20"/>
        </w:rPr>
      </w:pPr>
      <w:r>
        <w:rPr>
          <w:sz w:val="20"/>
          <w:szCs w:val="20"/>
        </w:rPr>
        <w:t>notes:</w:t>
      </w:r>
    </w:p>
    <w:p w14:paraId="3919CE69" w14:textId="77777777" w:rsidR="00494874" w:rsidRDefault="00494874" w:rsidP="00ED0C83">
      <w:pPr>
        <w:rPr>
          <w:sz w:val="20"/>
          <w:szCs w:val="20"/>
        </w:rPr>
      </w:pPr>
    </w:p>
    <w:p w14:paraId="2E10761A" w14:textId="77777777" w:rsidR="00494874" w:rsidRDefault="00494874" w:rsidP="00ED0C83">
      <w:pPr>
        <w:rPr>
          <w:sz w:val="20"/>
          <w:szCs w:val="20"/>
        </w:rPr>
      </w:pPr>
    </w:p>
    <w:p w14:paraId="04E65374" w14:textId="77777777" w:rsidR="00984AC9" w:rsidRDefault="00984AC9" w:rsidP="00ED0C83">
      <w:pPr>
        <w:rPr>
          <w:sz w:val="20"/>
          <w:szCs w:val="20"/>
        </w:rPr>
      </w:pPr>
    </w:p>
    <w:p w14:paraId="7C7332C2" w14:textId="77777777" w:rsidR="00984AC9" w:rsidRDefault="00984AC9" w:rsidP="00ED0C83">
      <w:pPr>
        <w:rPr>
          <w:sz w:val="20"/>
          <w:szCs w:val="20"/>
        </w:rPr>
      </w:pPr>
    </w:p>
    <w:p w14:paraId="131C36A0" w14:textId="77777777" w:rsidR="00984AC9" w:rsidRPr="00494874" w:rsidRDefault="00984AC9" w:rsidP="00ED0C83">
      <w:pPr>
        <w:rPr>
          <w:sz w:val="20"/>
          <w:szCs w:val="20"/>
        </w:rPr>
      </w:pPr>
    </w:p>
    <w:p w14:paraId="488F82C2" w14:textId="4C1A9020" w:rsidR="00ED0C83" w:rsidRPr="00494874" w:rsidRDefault="00984AC9" w:rsidP="00ED0C83">
      <w:pPr>
        <w:ind w:left="720"/>
        <w:rPr>
          <w:sz w:val="20"/>
          <w:szCs w:val="20"/>
        </w:rPr>
      </w:pPr>
      <w:r>
        <w:rPr>
          <w:sz w:val="20"/>
          <w:szCs w:val="20"/>
        </w:rPr>
        <w:t>5</w:t>
      </w:r>
      <w:r w:rsidR="00ED0C83" w:rsidRPr="00494874">
        <w:rPr>
          <w:sz w:val="20"/>
          <w:szCs w:val="20"/>
        </w:rPr>
        <w:t>.0 Qualifications</w:t>
      </w:r>
    </w:p>
    <w:p w14:paraId="449838F9" w14:textId="77777777" w:rsidR="00ED0C83" w:rsidRPr="00494874" w:rsidRDefault="00ED0C83" w:rsidP="00ED0C8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94874">
        <w:rPr>
          <w:sz w:val="20"/>
          <w:szCs w:val="20"/>
        </w:rPr>
        <w:t>What you’re bringing to the project, why I should “hire” you</w:t>
      </w:r>
    </w:p>
    <w:p w14:paraId="1ECE82E6" w14:textId="7B33DCCF" w:rsidR="00ED0C83" w:rsidRPr="00494874" w:rsidRDefault="00ED0C83" w:rsidP="00ED0C8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94874">
        <w:rPr>
          <w:sz w:val="20"/>
          <w:szCs w:val="20"/>
        </w:rPr>
        <w:t>Refer to resumes, other related work</w:t>
      </w:r>
    </w:p>
    <w:p w14:paraId="73806E3E" w14:textId="77777777" w:rsidR="00ED0C83" w:rsidRDefault="00494874" w:rsidP="00494874">
      <w:pPr>
        <w:ind w:left="720"/>
        <w:rPr>
          <w:sz w:val="20"/>
          <w:szCs w:val="20"/>
        </w:rPr>
      </w:pPr>
      <w:r>
        <w:rPr>
          <w:sz w:val="20"/>
          <w:szCs w:val="20"/>
        </w:rPr>
        <w:t>notes:</w:t>
      </w:r>
    </w:p>
    <w:p w14:paraId="3217F4CA" w14:textId="77777777" w:rsidR="00984AC9" w:rsidRDefault="00984AC9" w:rsidP="00ED0C83">
      <w:pPr>
        <w:rPr>
          <w:b/>
          <w:sz w:val="20"/>
          <w:szCs w:val="20"/>
        </w:rPr>
      </w:pPr>
    </w:p>
    <w:p w14:paraId="7CF9595E" w14:textId="6A6F4751" w:rsidR="00984AC9" w:rsidRDefault="00984AC9">
      <w:pPr>
        <w:spacing w:after="200" w:line="276" w:lineRule="auto"/>
        <w:rPr>
          <w:b/>
          <w:sz w:val="20"/>
          <w:szCs w:val="20"/>
        </w:rPr>
      </w:pPr>
    </w:p>
    <w:p w14:paraId="5D7E2A9C" w14:textId="77777777" w:rsidR="006353CA" w:rsidRDefault="006353CA">
      <w:pPr>
        <w:spacing w:after="200" w:line="276" w:lineRule="auto"/>
        <w:rPr>
          <w:b/>
          <w:sz w:val="20"/>
          <w:szCs w:val="20"/>
        </w:rPr>
      </w:pPr>
    </w:p>
    <w:p w14:paraId="5CF7D0CD" w14:textId="4EC14AE5" w:rsidR="00011692" w:rsidRPr="00494874" w:rsidRDefault="005200F4" w:rsidP="00494874">
      <w:pPr>
        <w:ind w:firstLine="20"/>
        <w:rPr>
          <w:sz w:val="20"/>
          <w:szCs w:val="20"/>
        </w:rPr>
      </w:pPr>
      <w:r w:rsidRPr="00494874">
        <w:rPr>
          <w:sz w:val="20"/>
          <w:szCs w:val="20"/>
        </w:rPr>
        <w:lastRenderedPageBreak/>
        <w:t>Review</w:t>
      </w:r>
      <w:r w:rsidR="00ED0C83" w:rsidRPr="00494874">
        <w:rPr>
          <w:sz w:val="20"/>
          <w:szCs w:val="20"/>
        </w:rPr>
        <w:t xml:space="preserve"> coherence</w:t>
      </w:r>
      <w:r w:rsidR="00EB0CE5">
        <w:rPr>
          <w:sz w:val="20"/>
          <w:szCs w:val="20"/>
        </w:rPr>
        <w:t xml:space="preserve">/style </w:t>
      </w:r>
      <w:r w:rsidR="00ED0C83" w:rsidRPr="00494874">
        <w:rPr>
          <w:sz w:val="20"/>
          <w:szCs w:val="20"/>
        </w:rPr>
        <w:t>guidelines</w:t>
      </w:r>
      <w:r w:rsidR="00EB0CE5">
        <w:rPr>
          <w:sz w:val="20"/>
          <w:szCs w:val="20"/>
        </w:rPr>
        <w:t>:</w:t>
      </w:r>
    </w:p>
    <w:p w14:paraId="2A122589" w14:textId="5B0FB73E" w:rsidR="005200F4" w:rsidRPr="0019740F" w:rsidRDefault="00EB0CE5" w:rsidP="0019740F">
      <w:pPr>
        <w:pStyle w:val="ListParagraph"/>
        <w:numPr>
          <w:ilvl w:val="0"/>
          <w:numId w:val="9"/>
        </w:numPr>
        <w:spacing w:line="480" w:lineRule="auto"/>
        <w:ind w:left="734"/>
        <w:rPr>
          <w:sz w:val="20"/>
          <w:szCs w:val="20"/>
        </w:rPr>
      </w:pPr>
      <w:r>
        <w:rPr>
          <w:sz w:val="20"/>
          <w:szCs w:val="20"/>
        </w:rPr>
        <w:t xml:space="preserve">Effective titles and </w:t>
      </w:r>
      <w:r w:rsidR="005200F4" w:rsidRPr="00494874">
        <w:rPr>
          <w:sz w:val="20"/>
          <w:szCs w:val="20"/>
        </w:rPr>
        <w:t>head</w:t>
      </w:r>
      <w:r w:rsidR="00FC5E21">
        <w:rPr>
          <w:sz w:val="20"/>
          <w:szCs w:val="20"/>
        </w:rPr>
        <w:t>ings</w:t>
      </w:r>
      <w:r>
        <w:rPr>
          <w:sz w:val="20"/>
          <w:szCs w:val="20"/>
        </w:rPr>
        <w:t xml:space="preserve"> (this will refer mostly to subheadings)</w:t>
      </w:r>
    </w:p>
    <w:p w14:paraId="1536C32D" w14:textId="011CB789" w:rsidR="005200F4" w:rsidRPr="0019740F" w:rsidRDefault="00EB0CE5" w:rsidP="0019740F">
      <w:pPr>
        <w:pStyle w:val="ListParagraph"/>
        <w:numPr>
          <w:ilvl w:val="0"/>
          <w:numId w:val="9"/>
        </w:numPr>
        <w:spacing w:line="480" w:lineRule="auto"/>
        <w:ind w:left="734"/>
        <w:rPr>
          <w:sz w:val="20"/>
          <w:szCs w:val="20"/>
        </w:rPr>
      </w:pPr>
      <w:r>
        <w:rPr>
          <w:sz w:val="20"/>
          <w:szCs w:val="20"/>
        </w:rPr>
        <w:t>E</w:t>
      </w:r>
      <w:r w:rsidR="005200F4" w:rsidRPr="00494874">
        <w:rPr>
          <w:sz w:val="20"/>
          <w:szCs w:val="20"/>
        </w:rPr>
        <w:t>ffective lists</w:t>
      </w:r>
      <w:r>
        <w:rPr>
          <w:sz w:val="20"/>
          <w:szCs w:val="20"/>
        </w:rPr>
        <w:t>: look for places to turn into lists</w:t>
      </w:r>
    </w:p>
    <w:p w14:paraId="70EA56FB" w14:textId="109B7EDF" w:rsidR="005200F4" w:rsidRPr="0019740F" w:rsidRDefault="00EB0CE5" w:rsidP="0019740F">
      <w:pPr>
        <w:pStyle w:val="ListParagraph"/>
        <w:numPr>
          <w:ilvl w:val="0"/>
          <w:numId w:val="9"/>
        </w:numPr>
        <w:spacing w:line="480" w:lineRule="auto"/>
        <w:ind w:left="734"/>
        <w:rPr>
          <w:sz w:val="20"/>
          <w:szCs w:val="20"/>
        </w:rPr>
      </w:pPr>
      <w:r>
        <w:rPr>
          <w:sz w:val="20"/>
          <w:szCs w:val="20"/>
        </w:rPr>
        <w:t>E</w:t>
      </w:r>
      <w:r w:rsidR="005200F4" w:rsidRPr="00494874">
        <w:rPr>
          <w:sz w:val="20"/>
          <w:szCs w:val="20"/>
        </w:rPr>
        <w:t>ffective paragraphs—check esp. on paragrap</w:t>
      </w:r>
      <w:r w:rsidR="00FC5E21">
        <w:rPr>
          <w:sz w:val="20"/>
          <w:szCs w:val="20"/>
        </w:rPr>
        <w:t>h length</w:t>
      </w:r>
      <w:r>
        <w:rPr>
          <w:sz w:val="20"/>
          <w:szCs w:val="20"/>
        </w:rPr>
        <w:t>, topic sentences</w:t>
      </w:r>
    </w:p>
    <w:p w14:paraId="6917DFE1" w14:textId="4DC84036" w:rsidR="005200F4" w:rsidRDefault="00EB0CE5" w:rsidP="00494874">
      <w:pPr>
        <w:pStyle w:val="ListParagraph"/>
        <w:numPr>
          <w:ilvl w:val="0"/>
          <w:numId w:val="9"/>
        </w:numPr>
        <w:spacing w:line="480" w:lineRule="auto"/>
        <w:ind w:left="734"/>
        <w:rPr>
          <w:sz w:val="20"/>
          <w:szCs w:val="20"/>
        </w:rPr>
      </w:pPr>
      <w:r>
        <w:rPr>
          <w:sz w:val="20"/>
          <w:szCs w:val="20"/>
        </w:rPr>
        <w:t>Use of coherency</w:t>
      </w:r>
      <w:r w:rsidR="005200F4" w:rsidRPr="00494874">
        <w:rPr>
          <w:sz w:val="20"/>
          <w:szCs w:val="20"/>
        </w:rPr>
        <w:t xml:space="preserve"> devices (transitions, demonstrative pronouns, key words)</w:t>
      </w:r>
      <w:r w:rsidR="00B95660">
        <w:rPr>
          <w:sz w:val="20"/>
          <w:szCs w:val="20"/>
        </w:rPr>
        <w:t xml:space="preserve"> </w:t>
      </w:r>
    </w:p>
    <w:p w14:paraId="34878363" w14:textId="165429E4" w:rsidR="00B95660" w:rsidRDefault="00B95660" w:rsidP="00494874">
      <w:pPr>
        <w:pStyle w:val="ListParagraph"/>
        <w:numPr>
          <w:ilvl w:val="0"/>
          <w:numId w:val="9"/>
        </w:numPr>
        <w:spacing w:line="480" w:lineRule="auto"/>
        <w:ind w:left="734"/>
        <w:rPr>
          <w:sz w:val="20"/>
          <w:szCs w:val="20"/>
        </w:rPr>
      </w:pPr>
      <w:r>
        <w:rPr>
          <w:sz w:val="20"/>
          <w:szCs w:val="20"/>
        </w:rPr>
        <w:t>Effective advance organizers to introduce materials in each section</w:t>
      </w:r>
    </w:p>
    <w:p w14:paraId="01B74B3C" w14:textId="77777777" w:rsidR="00B95660" w:rsidRPr="00494874" w:rsidRDefault="00B95660" w:rsidP="00B95660">
      <w:pPr>
        <w:rPr>
          <w:b/>
          <w:sz w:val="20"/>
          <w:szCs w:val="20"/>
        </w:rPr>
      </w:pPr>
      <w:r w:rsidRPr="00494874">
        <w:rPr>
          <w:b/>
          <w:sz w:val="20"/>
          <w:szCs w:val="20"/>
        </w:rPr>
        <w:t>FRONT AND BACK MATTER</w:t>
      </w:r>
    </w:p>
    <w:p w14:paraId="6FCDFFA1" w14:textId="77777777" w:rsidR="00B95660" w:rsidRPr="00494874" w:rsidRDefault="00B95660" w:rsidP="00B95660">
      <w:pPr>
        <w:rPr>
          <w:sz w:val="20"/>
          <w:szCs w:val="20"/>
        </w:rPr>
      </w:pPr>
      <w:r w:rsidRPr="00494874">
        <w:rPr>
          <w:sz w:val="20"/>
          <w:szCs w:val="20"/>
        </w:rPr>
        <w:t>Check any completed front matter, format and content:</w:t>
      </w:r>
    </w:p>
    <w:p w14:paraId="4CD4C497" w14:textId="77777777" w:rsidR="00B95660" w:rsidRPr="00494874" w:rsidRDefault="00B95660" w:rsidP="00B95660">
      <w:pPr>
        <w:pStyle w:val="ListParagraph"/>
        <w:numPr>
          <w:ilvl w:val="0"/>
          <w:numId w:val="7"/>
        </w:numPr>
        <w:spacing w:line="480" w:lineRule="auto"/>
        <w:rPr>
          <w:sz w:val="20"/>
          <w:szCs w:val="20"/>
        </w:rPr>
      </w:pPr>
      <w:r w:rsidRPr="00494874">
        <w:rPr>
          <w:sz w:val="20"/>
          <w:szCs w:val="20"/>
        </w:rPr>
        <w:t xml:space="preserve">Letter of transmittal </w:t>
      </w:r>
    </w:p>
    <w:p w14:paraId="1986C46D" w14:textId="77777777" w:rsidR="00B95660" w:rsidRPr="00494874" w:rsidRDefault="00B95660" w:rsidP="00B95660">
      <w:pPr>
        <w:pStyle w:val="ListParagraph"/>
        <w:numPr>
          <w:ilvl w:val="0"/>
          <w:numId w:val="7"/>
        </w:numPr>
        <w:spacing w:line="480" w:lineRule="auto"/>
        <w:rPr>
          <w:sz w:val="20"/>
          <w:szCs w:val="20"/>
        </w:rPr>
      </w:pPr>
      <w:r w:rsidRPr="00494874">
        <w:rPr>
          <w:sz w:val="20"/>
          <w:szCs w:val="20"/>
        </w:rPr>
        <w:t>Cover/title page</w:t>
      </w:r>
    </w:p>
    <w:p w14:paraId="622A4ED4" w14:textId="77777777" w:rsidR="00B95660" w:rsidRPr="00494874" w:rsidRDefault="00B95660" w:rsidP="00B95660">
      <w:pPr>
        <w:pStyle w:val="ListParagraph"/>
        <w:numPr>
          <w:ilvl w:val="0"/>
          <w:numId w:val="7"/>
        </w:numPr>
        <w:spacing w:line="480" w:lineRule="auto"/>
        <w:rPr>
          <w:sz w:val="20"/>
          <w:szCs w:val="20"/>
        </w:rPr>
      </w:pPr>
      <w:r w:rsidRPr="00494874">
        <w:rPr>
          <w:sz w:val="20"/>
          <w:szCs w:val="20"/>
        </w:rPr>
        <w:t>Table of Contents and List of Table and Figures (do they match the proposal?)</w:t>
      </w:r>
    </w:p>
    <w:p w14:paraId="0C1F14ED" w14:textId="77777777" w:rsidR="00B95660" w:rsidRPr="00494874" w:rsidRDefault="00B95660" w:rsidP="00B95660">
      <w:pPr>
        <w:pStyle w:val="ListParagraph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Executive Summary</w:t>
      </w:r>
    </w:p>
    <w:p w14:paraId="1F728FE2" w14:textId="77777777" w:rsidR="00B95660" w:rsidRPr="00494874" w:rsidRDefault="00B95660" w:rsidP="00B95660">
      <w:pPr>
        <w:rPr>
          <w:sz w:val="20"/>
          <w:szCs w:val="20"/>
        </w:rPr>
      </w:pPr>
      <w:r w:rsidRPr="00494874">
        <w:rPr>
          <w:sz w:val="20"/>
          <w:szCs w:val="20"/>
        </w:rPr>
        <w:t>Check any completed back matter, format and content:</w:t>
      </w:r>
    </w:p>
    <w:p w14:paraId="09068508" w14:textId="77777777" w:rsidR="00B95660" w:rsidRPr="00494874" w:rsidRDefault="00B95660" w:rsidP="00B95660">
      <w:pPr>
        <w:pStyle w:val="ListParagraph"/>
        <w:numPr>
          <w:ilvl w:val="0"/>
          <w:numId w:val="10"/>
        </w:numPr>
        <w:spacing w:line="480" w:lineRule="auto"/>
        <w:rPr>
          <w:sz w:val="20"/>
          <w:szCs w:val="20"/>
        </w:rPr>
      </w:pPr>
      <w:r w:rsidRPr="00494874">
        <w:rPr>
          <w:sz w:val="20"/>
          <w:szCs w:val="20"/>
        </w:rPr>
        <w:t>List of References</w:t>
      </w:r>
    </w:p>
    <w:p w14:paraId="5A2A32A9" w14:textId="77777777" w:rsidR="00B95660" w:rsidRPr="00494874" w:rsidRDefault="00B95660" w:rsidP="00B95660">
      <w:pPr>
        <w:pStyle w:val="ListParagraph"/>
        <w:numPr>
          <w:ilvl w:val="0"/>
          <w:numId w:val="10"/>
        </w:numPr>
        <w:spacing w:line="480" w:lineRule="auto"/>
        <w:rPr>
          <w:sz w:val="20"/>
          <w:szCs w:val="20"/>
        </w:rPr>
      </w:pPr>
      <w:r w:rsidRPr="00494874">
        <w:rPr>
          <w:sz w:val="20"/>
          <w:szCs w:val="20"/>
        </w:rPr>
        <w:t xml:space="preserve">Glossary (if appropriate) </w:t>
      </w:r>
    </w:p>
    <w:p w14:paraId="1FE6646C" w14:textId="77777777" w:rsidR="00B95660" w:rsidRPr="00494874" w:rsidRDefault="00B95660" w:rsidP="00B95660">
      <w:pPr>
        <w:pStyle w:val="ListParagraph"/>
        <w:numPr>
          <w:ilvl w:val="0"/>
          <w:numId w:val="10"/>
        </w:numPr>
        <w:spacing w:line="480" w:lineRule="auto"/>
        <w:rPr>
          <w:sz w:val="20"/>
          <w:szCs w:val="20"/>
        </w:rPr>
      </w:pPr>
      <w:r w:rsidRPr="00494874">
        <w:rPr>
          <w:sz w:val="20"/>
          <w:szCs w:val="20"/>
        </w:rPr>
        <w:t>Appendixes (resumes and perhaps the Gantt chart; others as appropriate)</w:t>
      </w:r>
    </w:p>
    <w:p w14:paraId="64A753B5" w14:textId="77777777" w:rsidR="00B95660" w:rsidRPr="00494874" w:rsidRDefault="00B95660" w:rsidP="00B95660">
      <w:pPr>
        <w:rPr>
          <w:b/>
          <w:sz w:val="20"/>
          <w:szCs w:val="20"/>
          <w:u w:val="single"/>
        </w:rPr>
      </w:pPr>
    </w:p>
    <w:p w14:paraId="024323BE" w14:textId="77777777" w:rsidR="00B95660" w:rsidRPr="00494874" w:rsidRDefault="00B95660" w:rsidP="00B95660">
      <w:pPr>
        <w:rPr>
          <w:caps/>
          <w:sz w:val="20"/>
          <w:szCs w:val="20"/>
        </w:rPr>
      </w:pPr>
      <w:r w:rsidRPr="00494874">
        <w:rPr>
          <w:b/>
          <w:caps/>
          <w:sz w:val="20"/>
          <w:szCs w:val="20"/>
        </w:rPr>
        <w:t>Document Design</w:t>
      </w:r>
      <w:r w:rsidRPr="00494874">
        <w:rPr>
          <w:caps/>
          <w:sz w:val="20"/>
          <w:szCs w:val="20"/>
        </w:rPr>
        <w:t xml:space="preserve"> </w:t>
      </w:r>
    </w:p>
    <w:p w14:paraId="64BEF375" w14:textId="77777777" w:rsidR="00B95660" w:rsidRPr="00494874" w:rsidRDefault="00B95660" w:rsidP="00B95660">
      <w:pPr>
        <w:rPr>
          <w:sz w:val="20"/>
          <w:szCs w:val="20"/>
        </w:rPr>
      </w:pPr>
      <w:r w:rsidRPr="00494874">
        <w:rPr>
          <w:sz w:val="20"/>
          <w:szCs w:val="20"/>
        </w:rPr>
        <w:t>Check preliminary styles (if created) to make sure fonts for headings/subheadings match</w:t>
      </w:r>
    </w:p>
    <w:p w14:paraId="0C8EBBA2" w14:textId="77777777" w:rsidR="00B95660" w:rsidRDefault="00B95660" w:rsidP="00B95660">
      <w:pPr>
        <w:rPr>
          <w:sz w:val="20"/>
          <w:szCs w:val="20"/>
        </w:rPr>
      </w:pPr>
    </w:p>
    <w:p w14:paraId="5AC0DE16" w14:textId="77777777" w:rsidR="00B95660" w:rsidRPr="00494874" w:rsidRDefault="00B95660" w:rsidP="00B95660">
      <w:pPr>
        <w:rPr>
          <w:sz w:val="20"/>
          <w:szCs w:val="20"/>
        </w:rPr>
      </w:pPr>
      <w:r w:rsidRPr="00494874">
        <w:rPr>
          <w:sz w:val="20"/>
          <w:szCs w:val="20"/>
        </w:rPr>
        <w:t xml:space="preserve">Check the graphics/figures: are the required ones there? labeled? Titled? Properly done? Have enough white space? Easy to read? </w:t>
      </w:r>
    </w:p>
    <w:p w14:paraId="3414E096" w14:textId="77777777" w:rsidR="00B95660" w:rsidRPr="00494874" w:rsidRDefault="00B95660" w:rsidP="00B95660">
      <w:pPr>
        <w:rPr>
          <w:sz w:val="20"/>
          <w:szCs w:val="20"/>
        </w:rPr>
      </w:pPr>
    </w:p>
    <w:p w14:paraId="1FF8B83B" w14:textId="77777777" w:rsidR="00B95660" w:rsidRPr="00494874" w:rsidRDefault="00B95660" w:rsidP="00B95660">
      <w:pPr>
        <w:ind w:firstLine="20"/>
        <w:rPr>
          <w:sz w:val="20"/>
          <w:szCs w:val="20"/>
        </w:rPr>
      </w:pPr>
      <w:r w:rsidRPr="00494874">
        <w:rPr>
          <w:sz w:val="20"/>
          <w:szCs w:val="20"/>
        </w:rPr>
        <w:t xml:space="preserve">Check </w:t>
      </w:r>
      <w:r>
        <w:rPr>
          <w:sz w:val="20"/>
          <w:szCs w:val="20"/>
        </w:rPr>
        <w:t>document design:</w:t>
      </w:r>
    </w:p>
    <w:p w14:paraId="23C06BD4" w14:textId="77777777" w:rsidR="00B95660" w:rsidRPr="00494874" w:rsidRDefault="00B95660" w:rsidP="00B95660">
      <w:pPr>
        <w:pStyle w:val="ListParagraph"/>
        <w:numPr>
          <w:ilvl w:val="0"/>
          <w:numId w:val="8"/>
        </w:numPr>
        <w:spacing w:line="480" w:lineRule="auto"/>
        <w:rPr>
          <w:sz w:val="20"/>
          <w:szCs w:val="20"/>
        </w:rPr>
      </w:pPr>
      <w:r w:rsidRPr="00494874">
        <w:rPr>
          <w:sz w:val="20"/>
          <w:szCs w:val="20"/>
        </w:rPr>
        <w:t xml:space="preserve">Font: </w:t>
      </w:r>
      <w:r>
        <w:rPr>
          <w:sz w:val="20"/>
          <w:szCs w:val="20"/>
        </w:rPr>
        <w:t xml:space="preserve">standard is </w:t>
      </w:r>
      <w:r w:rsidRPr="00494874">
        <w:rPr>
          <w:sz w:val="20"/>
          <w:szCs w:val="20"/>
        </w:rPr>
        <w:t>serif; headings in sans-serif</w:t>
      </w:r>
      <w:r>
        <w:rPr>
          <w:sz w:val="20"/>
          <w:szCs w:val="20"/>
        </w:rPr>
        <w:t xml:space="preserve"> (but just choose something easy to read and consistent)</w:t>
      </w:r>
    </w:p>
    <w:p w14:paraId="27F566EE" w14:textId="77777777" w:rsidR="00B95660" w:rsidRPr="00494874" w:rsidRDefault="00B95660" w:rsidP="00B95660">
      <w:pPr>
        <w:pStyle w:val="ListParagraph"/>
        <w:numPr>
          <w:ilvl w:val="0"/>
          <w:numId w:val="8"/>
        </w:numPr>
        <w:spacing w:line="480" w:lineRule="auto"/>
        <w:rPr>
          <w:sz w:val="20"/>
          <w:szCs w:val="20"/>
        </w:rPr>
      </w:pPr>
      <w:r w:rsidRPr="00494874">
        <w:rPr>
          <w:sz w:val="20"/>
          <w:szCs w:val="20"/>
        </w:rPr>
        <w:t>Fonts of headings consistent at each level</w:t>
      </w:r>
    </w:p>
    <w:p w14:paraId="0C7A73CF" w14:textId="77777777" w:rsidR="00B95660" w:rsidRPr="00494874" w:rsidRDefault="00B95660" w:rsidP="00B95660">
      <w:pPr>
        <w:pStyle w:val="ListParagraph"/>
        <w:numPr>
          <w:ilvl w:val="0"/>
          <w:numId w:val="8"/>
        </w:numPr>
        <w:spacing w:line="480" w:lineRule="auto"/>
        <w:rPr>
          <w:sz w:val="20"/>
          <w:szCs w:val="20"/>
        </w:rPr>
      </w:pPr>
      <w:r w:rsidRPr="00494874">
        <w:rPr>
          <w:sz w:val="20"/>
          <w:szCs w:val="20"/>
        </w:rPr>
        <w:t>Line spacing: single spaced, double btwn. paragraphs</w:t>
      </w:r>
    </w:p>
    <w:p w14:paraId="50B97A48" w14:textId="6C24D0F1" w:rsidR="00B95660" w:rsidRPr="00494874" w:rsidRDefault="00B95660" w:rsidP="00B95660">
      <w:pPr>
        <w:pStyle w:val="ListParagraph"/>
        <w:numPr>
          <w:ilvl w:val="0"/>
          <w:numId w:val="8"/>
        </w:numPr>
        <w:spacing w:line="480" w:lineRule="auto"/>
        <w:rPr>
          <w:sz w:val="20"/>
          <w:szCs w:val="20"/>
        </w:rPr>
      </w:pPr>
      <w:r w:rsidRPr="00494874">
        <w:rPr>
          <w:sz w:val="20"/>
          <w:szCs w:val="20"/>
        </w:rPr>
        <w:t xml:space="preserve">Effective </w:t>
      </w:r>
      <w:r w:rsidR="001111E3">
        <w:rPr>
          <w:sz w:val="20"/>
          <w:szCs w:val="20"/>
        </w:rPr>
        <w:t>balance, alignment, grouping;</w:t>
      </w:r>
      <w:r w:rsidRPr="00494874">
        <w:rPr>
          <w:sz w:val="20"/>
          <w:szCs w:val="20"/>
        </w:rPr>
        <w:t xml:space="preserve"> enough white space between sections</w:t>
      </w:r>
    </w:p>
    <w:p w14:paraId="7694EAD4" w14:textId="77777777" w:rsidR="00B95660" w:rsidRPr="00494874" w:rsidRDefault="00B95660" w:rsidP="00B95660">
      <w:pPr>
        <w:pStyle w:val="ListParagraph"/>
        <w:numPr>
          <w:ilvl w:val="0"/>
          <w:numId w:val="8"/>
        </w:numPr>
        <w:spacing w:line="480" w:lineRule="auto"/>
        <w:rPr>
          <w:sz w:val="20"/>
          <w:szCs w:val="20"/>
        </w:rPr>
      </w:pPr>
      <w:r w:rsidRPr="00494874">
        <w:rPr>
          <w:sz w:val="20"/>
          <w:szCs w:val="20"/>
        </w:rPr>
        <w:t xml:space="preserve">Margins: </w:t>
      </w:r>
      <w:r>
        <w:rPr>
          <w:sz w:val="20"/>
          <w:szCs w:val="20"/>
        </w:rPr>
        <w:t xml:space="preserve">at least </w:t>
      </w:r>
      <w:r w:rsidRPr="00494874">
        <w:rPr>
          <w:sz w:val="20"/>
          <w:szCs w:val="20"/>
        </w:rPr>
        <w:t>1.25/1.00</w:t>
      </w:r>
      <w:r>
        <w:rPr>
          <w:sz w:val="20"/>
          <w:szCs w:val="20"/>
        </w:rPr>
        <w:t>, but ensure lots of WHITE SPACE</w:t>
      </w:r>
    </w:p>
    <w:p w14:paraId="4A01BC94" w14:textId="77777777" w:rsidR="00B95660" w:rsidRDefault="00B95660" w:rsidP="00B9566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94874">
        <w:rPr>
          <w:sz w:val="20"/>
          <w:szCs w:val="20"/>
        </w:rPr>
        <w:t xml:space="preserve">Pagination: front matter in lower case Roman numerals; body-back matter starts on page 1; </w:t>
      </w:r>
      <w:r>
        <w:rPr>
          <w:sz w:val="20"/>
          <w:szCs w:val="20"/>
        </w:rPr>
        <w:t xml:space="preserve">in </w:t>
      </w:r>
      <w:r w:rsidRPr="00494874">
        <w:rPr>
          <w:sz w:val="20"/>
          <w:szCs w:val="20"/>
        </w:rPr>
        <w:t>body page numbers are in header, right margin, next to name</w:t>
      </w:r>
    </w:p>
    <w:p w14:paraId="1B0CBDEB" w14:textId="77777777" w:rsidR="00B95660" w:rsidRPr="00B95660" w:rsidRDefault="00B95660" w:rsidP="00B95660">
      <w:pPr>
        <w:spacing w:line="480" w:lineRule="auto"/>
        <w:rPr>
          <w:sz w:val="20"/>
          <w:szCs w:val="20"/>
        </w:rPr>
      </w:pPr>
    </w:p>
    <w:sectPr w:rsidR="00B95660" w:rsidRPr="00B95660" w:rsidSect="0019740F">
      <w:pgSz w:w="12240" w:h="15840"/>
      <w:pgMar w:top="1296" w:right="1152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95357"/>
    <w:multiLevelType w:val="hybridMultilevel"/>
    <w:tmpl w:val="FD32E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70738"/>
    <w:multiLevelType w:val="hybridMultilevel"/>
    <w:tmpl w:val="548E3D7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E236F0A"/>
    <w:multiLevelType w:val="hybridMultilevel"/>
    <w:tmpl w:val="34F2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C057D"/>
    <w:multiLevelType w:val="hybridMultilevel"/>
    <w:tmpl w:val="7EC0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516B3"/>
    <w:multiLevelType w:val="hybridMultilevel"/>
    <w:tmpl w:val="2824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97A96"/>
    <w:multiLevelType w:val="hybridMultilevel"/>
    <w:tmpl w:val="2F86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8355B"/>
    <w:multiLevelType w:val="hybridMultilevel"/>
    <w:tmpl w:val="D0C00B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E213F4"/>
    <w:multiLevelType w:val="hybridMultilevel"/>
    <w:tmpl w:val="40F2E1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E749E"/>
    <w:multiLevelType w:val="hybridMultilevel"/>
    <w:tmpl w:val="3A44A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802088"/>
    <w:multiLevelType w:val="hybridMultilevel"/>
    <w:tmpl w:val="78CC8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83"/>
    <w:rsid w:val="00011692"/>
    <w:rsid w:val="0004363F"/>
    <w:rsid w:val="001047F9"/>
    <w:rsid w:val="001111E3"/>
    <w:rsid w:val="0019740F"/>
    <w:rsid w:val="002C5777"/>
    <w:rsid w:val="00494874"/>
    <w:rsid w:val="005200F4"/>
    <w:rsid w:val="006353CA"/>
    <w:rsid w:val="00733F60"/>
    <w:rsid w:val="007374C0"/>
    <w:rsid w:val="008E1D34"/>
    <w:rsid w:val="00984AC9"/>
    <w:rsid w:val="00B95660"/>
    <w:rsid w:val="00BD0DB7"/>
    <w:rsid w:val="00D15212"/>
    <w:rsid w:val="00D66BE1"/>
    <w:rsid w:val="00DC2BAE"/>
    <w:rsid w:val="00EB0CE5"/>
    <w:rsid w:val="00ED0C83"/>
    <w:rsid w:val="00F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895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0C83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0C8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D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ctkung</dc:creator>
  <cp:keywords/>
  <dc:description/>
  <cp:lastModifiedBy>Kungl, Carla</cp:lastModifiedBy>
  <cp:revision>5</cp:revision>
  <cp:lastPrinted>2007-10-15T17:00:00Z</cp:lastPrinted>
  <dcterms:created xsi:type="dcterms:W3CDTF">2016-10-13T13:34:00Z</dcterms:created>
  <dcterms:modified xsi:type="dcterms:W3CDTF">2021-03-29T13:07:00Z</dcterms:modified>
</cp:coreProperties>
</file>